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676b426d1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27ec4e4c514a47ac"/>
      <w:footerReference xmlns:r="http://schemas.openxmlformats.org/officeDocument/2006/relationships" w:type="default" r:id="Rfce67ed1de9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c4e4c514a47ac" /><Relationship Type="http://schemas.openxmlformats.org/officeDocument/2006/relationships/footer" Target="/word/footer1.xml" Id="Rfce67ed1de9e42e1" /></Relationships>
</file>