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1c28f6eee644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VASDALEN INVEST AS.</w:t>
      </w:r>
    </w:p>
    <w:sectPr>
      <w:headerReference xmlns:r="http://schemas.openxmlformats.org/officeDocument/2006/relationships" w:type="default" r:id="R287670d864584692"/>
      <w:footerReference xmlns:r="http://schemas.openxmlformats.org/officeDocument/2006/relationships" w:type="default" r:id="Rcbd803c2894946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VASDALEN INVEST AS   ·   Org.nr 989 168 428   ·   Schwachs gate 10   ·   3724 SKIEN   ·   Tlf. 35 91 10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VASDALEN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670d864584692" /><Relationship Type="http://schemas.openxmlformats.org/officeDocument/2006/relationships/footer" Target="/word/footer1.xml" Id="Rcbd803c289494609" /></Relationships>
</file>