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b70d8204c7472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TAMAI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TAMAI AS</w:t>
      </w:r>
    </w:p>
    <w:sectPr>
      <w:headerReference xmlns:r="http://schemas.openxmlformats.org/officeDocument/2006/relationships" w:type="default" r:id="Re5d169107d3a4216"/>
      <w:footerReference xmlns:r="http://schemas.openxmlformats.org/officeDocument/2006/relationships" w:type="default" r:id="R04612fe2fe9e4a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TAMAI AS   ·   Org.nr 989 163 280   ·   Jacob bakars veg 7   ·   4340 BRYNE   ·   Tlf. 51 96 28 00   ·   jh@dataplan.no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TAMAI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d169107d3a4216" /><Relationship Type="http://schemas.openxmlformats.org/officeDocument/2006/relationships/footer" Target="/word/footer1.xml" Id="R04612fe2fe9e4a7b" /></Relationships>
</file>