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753807d4d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6164591d44ccc"/>
      <w:footerReference xmlns:r="http://schemas.openxmlformats.org/officeDocument/2006/relationships" w:type="default" r:id="R64c97a790a79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6164591d44ccc" /><Relationship Type="http://schemas.openxmlformats.org/officeDocument/2006/relationships/footer" Target="/word/footer1.xml" Id="R64c97a790a79414d" /></Relationships>
</file>