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317ce847b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be420f750c8c4987"/>
      <w:footerReference xmlns:r="http://schemas.openxmlformats.org/officeDocument/2006/relationships" w:type="default" r:id="Rd199ef1403e5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20f750c8c4987" /><Relationship Type="http://schemas.openxmlformats.org/officeDocument/2006/relationships/footer" Target="/word/footer1.xml" Id="Rd199ef1403e54004" /></Relationships>
</file>