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e2c1051c648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HUNDSTAD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76bae1d09e404c63"/>
      <w:footerReference xmlns:r="http://schemas.openxmlformats.org/officeDocument/2006/relationships" w:type="default" r:id="R77006a1b5d2b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ae1d09e404c63" /><Relationship Type="http://schemas.openxmlformats.org/officeDocument/2006/relationships/footer" Target="/word/footer1.xml" Id="R77006a1b5d2b4f19" /></Relationships>
</file>