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8ee9917b4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85b49c5744b8f"/>
      <w:footerReference xmlns:r="http://schemas.openxmlformats.org/officeDocument/2006/relationships" w:type="default" r:id="R6109ba027b25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85b49c5744b8f" /><Relationship Type="http://schemas.openxmlformats.org/officeDocument/2006/relationships/footer" Target="/word/footer1.xml" Id="R6109ba027b2545f8" /></Relationships>
</file>