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7cc1297ec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TJØSTHEIM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060447c66957401d"/>
      <w:footerReference xmlns:r="http://schemas.openxmlformats.org/officeDocument/2006/relationships" w:type="default" r:id="Red3fce5ddd4b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447c66957401d" /><Relationship Type="http://schemas.openxmlformats.org/officeDocument/2006/relationships/footer" Target="/word/footer1.xml" Id="Red3fce5ddd4b4021" /></Relationships>
</file>