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166b7bc3f14e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JÆRV TRM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JÆRV TRM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3c1b81836496c"/>
      <w:footerReference xmlns:r="http://schemas.openxmlformats.org/officeDocument/2006/relationships" w:type="default" r:id="Rc4f0626f7de04f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JÆRV TRM AS   ·   Org.nr 989 143 328   ·   Bjerkebakken 22   ·   0757 OSLO   ·   Tlf. 22 64 91 10   ·   haakon@ekrheim.no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JÆRV TRM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3c1b81836496c" /><Relationship Type="http://schemas.openxmlformats.org/officeDocument/2006/relationships/footer" Target="/word/footer1.xml" Id="Rc4f0626f7de04f10" /></Relationships>
</file>