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96964b0ee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5600bdece62941f0"/>
      <w:footerReference xmlns:r="http://schemas.openxmlformats.org/officeDocument/2006/relationships" w:type="default" r:id="R2d040611a998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0bdece62941f0" /><Relationship Type="http://schemas.openxmlformats.org/officeDocument/2006/relationships/footer" Target="/word/footer1.xml" Id="R2d040611a9984dd2" /></Relationships>
</file>