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f391af043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b7c3084c2b90451c"/>
      <w:footerReference xmlns:r="http://schemas.openxmlformats.org/officeDocument/2006/relationships" w:type="default" r:id="R02dd69061907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3084c2b90451c" /><Relationship Type="http://schemas.openxmlformats.org/officeDocument/2006/relationships/footer" Target="/word/footer1.xml" Id="R02dd6906190745e6" /></Relationships>
</file>