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4ba5295e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5e76d97265d04684"/>
      <w:footerReference xmlns:r="http://schemas.openxmlformats.org/officeDocument/2006/relationships" w:type="default" r:id="Reee30e3eceb4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6d97265d04684" /><Relationship Type="http://schemas.openxmlformats.org/officeDocument/2006/relationships/footer" Target="/word/footer1.xml" Id="Reee30e3eceb44748" /></Relationships>
</file>