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9c2790cdf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KRISTIAN FRIVOLD INVEST AS</w:t>
      </w:r>
    </w:p>
    <w:sectPr>
      <w:headerReference xmlns:r="http://schemas.openxmlformats.org/officeDocument/2006/relationships" w:type="default" r:id="R5033101b2bc04741"/>
      <w:footerReference xmlns:r="http://schemas.openxmlformats.org/officeDocument/2006/relationships" w:type="default" r:id="Rd6d878d76533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FRIVOLD INVEST AS   ·   Org.nr 989 087 401   ·   Dvergsneslia 32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FRIVOLD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3101b2bc04741" /><Relationship Type="http://schemas.openxmlformats.org/officeDocument/2006/relationships/footer" Target="/word/footer1.xml" Id="Rd6d878d765334cba" /></Relationships>
</file>