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766f2c9c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STAVSENG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41da36ae31824971"/>
      <w:footerReference xmlns:r="http://schemas.openxmlformats.org/officeDocument/2006/relationships" w:type="default" r:id="Ref4e736b1dd8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a36ae31824971" /><Relationship Type="http://schemas.openxmlformats.org/officeDocument/2006/relationships/footer" Target="/word/footer1.xml" Id="Ref4e736b1dd84bfe" /></Relationships>
</file>