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f112f982c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1be97e697e0e44bf"/>
      <w:footerReference xmlns:r="http://schemas.openxmlformats.org/officeDocument/2006/relationships" w:type="default" r:id="R14a68664273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7e697e0e44bf" /><Relationship Type="http://schemas.openxmlformats.org/officeDocument/2006/relationships/footer" Target="/word/footer1.xml" Id="R14a68664273b455d" /></Relationships>
</file>