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87fedac3f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76d676e256f44529"/>
      <w:footerReference xmlns:r="http://schemas.openxmlformats.org/officeDocument/2006/relationships" w:type="default" r:id="Rfe05060b8940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676e256f44529" /><Relationship Type="http://schemas.openxmlformats.org/officeDocument/2006/relationships/footer" Target="/word/footer1.xml" Id="Rfe05060b89404526" /></Relationships>
</file>