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9bf3a3105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2ba7a26f31594b5e"/>
      <w:footerReference xmlns:r="http://schemas.openxmlformats.org/officeDocument/2006/relationships" w:type="default" r:id="Rfa8b97a86b27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a7a26f31594b5e" /><Relationship Type="http://schemas.openxmlformats.org/officeDocument/2006/relationships/footer" Target="/word/footer1.xml" Id="Rfa8b97a86b2748a2" /></Relationships>
</file>