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d51dad378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a295d361404cd4"/>
      <w:footerReference xmlns:r="http://schemas.openxmlformats.org/officeDocument/2006/relationships" w:type="default" r:id="Rd2065e6667f8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295d361404cd4" /><Relationship Type="http://schemas.openxmlformats.org/officeDocument/2006/relationships/footer" Target="/word/footer1.xml" Id="Rd2065e6667f848ac" /></Relationships>
</file>