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daa3f33b9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ed85b5f0e6c44e4"/>
      <w:footerReference xmlns:r="http://schemas.openxmlformats.org/officeDocument/2006/relationships" w:type="default" r:id="R6fac5a38eb96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85b5f0e6c44e4" /><Relationship Type="http://schemas.openxmlformats.org/officeDocument/2006/relationships/footer" Target="/word/footer1.xml" Id="R6fac5a38eb9641c3" /></Relationships>
</file>