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32ca6ce86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779f938161478b"/>
      <w:footerReference xmlns:r="http://schemas.openxmlformats.org/officeDocument/2006/relationships" w:type="default" r:id="Rf7bec5a6ca6f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EJK HOLDING AS   ·   Org.nr 989 042 769   ·   Borgevegen 9B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79f938161478b" /><Relationship Type="http://schemas.openxmlformats.org/officeDocument/2006/relationships/footer" Target="/word/footer1.xml" Id="Rf7bec5a6ca6f44c2" /></Relationships>
</file>