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a39e11099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SAINVI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SAINVI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04669b31a4b06"/>
      <w:footerReference xmlns:r="http://schemas.openxmlformats.org/officeDocument/2006/relationships" w:type="default" r:id="R824028d7106b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SAINVI AS   ·   Org.nr 989 037 676   ·   Holmestrandsveien 34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04669b31a4b06" /><Relationship Type="http://schemas.openxmlformats.org/officeDocument/2006/relationships/footer" Target="/word/footer1.xml" Id="R824028d7106b435c" /></Relationships>
</file>