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6faa25e1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115e854fbb8948a5"/>
      <w:footerReference xmlns:r="http://schemas.openxmlformats.org/officeDocument/2006/relationships" w:type="default" r:id="Rb1421fea21f7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e854fbb8948a5" /><Relationship Type="http://schemas.openxmlformats.org/officeDocument/2006/relationships/footer" Target="/word/footer1.xml" Id="Rb1421fea21f74efc" /></Relationships>
</file>