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2082b2c4d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ab46520b061f42d1"/>
      <w:footerReference xmlns:r="http://schemas.openxmlformats.org/officeDocument/2006/relationships" w:type="default" r:id="Rab1d60e03d2a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520b061f42d1" /><Relationship Type="http://schemas.openxmlformats.org/officeDocument/2006/relationships/footer" Target="/word/footer1.xml" Id="Rab1d60e03d2a41dd" /></Relationships>
</file>