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84b41706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20cd3797b4422"/>
      <w:footerReference xmlns:r="http://schemas.openxmlformats.org/officeDocument/2006/relationships" w:type="default" r:id="Re3fe3005284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20cd3797b4422" /><Relationship Type="http://schemas.openxmlformats.org/officeDocument/2006/relationships/footer" Target="/word/footer1.xml" Id="Re3fe300528444d44" /></Relationships>
</file>