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55771e704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0250790bf6144cc0"/>
      <w:footerReference xmlns:r="http://schemas.openxmlformats.org/officeDocument/2006/relationships" w:type="default" r:id="R858fbfe94e5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790bf6144cc0" /><Relationship Type="http://schemas.openxmlformats.org/officeDocument/2006/relationships/footer" Target="/word/footer1.xml" Id="R858fbfe94e58420d" /></Relationships>
</file>