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d21c343f4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b5252955a42ce"/>
      <w:footerReference xmlns:r="http://schemas.openxmlformats.org/officeDocument/2006/relationships" w:type="default" r:id="R22831d01af8c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b5252955a42ce" /><Relationship Type="http://schemas.openxmlformats.org/officeDocument/2006/relationships/footer" Target="/word/footer1.xml" Id="R22831d01af8c4547" /></Relationships>
</file>