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d64bc676d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GURIBY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de43674183584044"/>
      <w:footerReference xmlns:r="http://schemas.openxmlformats.org/officeDocument/2006/relationships" w:type="default" r:id="Rec477fc305c5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3674183584044" /><Relationship Type="http://schemas.openxmlformats.org/officeDocument/2006/relationships/footer" Target="/word/footer1.xml" Id="Rec477fc305c54033" /></Relationships>
</file>