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38728ca0c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6b8a91ad0fa3430e"/>
      <w:footerReference xmlns:r="http://schemas.openxmlformats.org/officeDocument/2006/relationships" w:type="default" r:id="R0064ff6ce0e6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a91ad0fa3430e" /><Relationship Type="http://schemas.openxmlformats.org/officeDocument/2006/relationships/footer" Target="/word/footer1.xml" Id="R0064ff6ce0e64c8c" /></Relationships>
</file>