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56a00a0c3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e22f84606b4e01"/>
      <w:footerReference xmlns:r="http://schemas.openxmlformats.org/officeDocument/2006/relationships" w:type="default" r:id="R7d137cf484b4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TORAND INVEST AS   ·   Org.nr 989 010 808   ·   Boråsvegen 4   ·   6415 MOLDE   ·   Tlf. 71 25 45 27   ·   tore.lonseth@gmail.com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22f84606b4e01" /><Relationship Type="http://schemas.openxmlformats.org/officeDocument/2006/relationships/footer" Target="/word/footer1.xml" Id="R7d137cf484b444c8" /></Relationships>
</file>