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e26b901f2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HOLDING AS</w:t>
      </w:r>
    </w:p>
    <w:sectPr>
      <w:headerReference xmlns:r="http://schemas.openxmlformats.org/officeDocument/2006/relationships" w:type="default" r:id="R90c8ee9316554339"/>
      <w:footerReference xmlns:r="http://schemas.openxmlformats.org/officeDocument/2006/relationships" w:type="default" r:id="Rd13ace3a2825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HOLDING AS   ·   Org.nr 989 008 978   ·   Ole Eknæs vei 78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8ee9316554339" /><Relationship Type="http://schemas.openxmlformats.org/officeDocument/2006/relationships/footer" Target="/word/footer1.xml" Id="Rd13ace3a28254c9c" /></Relationships>
</file>