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b1a20e496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6efe6248d46f5"/>
      <w:footerReference xmlns:r="http://schemas.openxmlformats.org/officeDocument/2006/relationships" w:type="default" r:id="Recca7a570f2c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 INVESTERING AS   ·   Org.nr 989 001 515   ·   Ragnhilds gate 94   ·   4044 HAFRSFJORD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6efe6248d46f5" /><Relationship Type="http://schemas.openxmlformats.org/officeDocument/2006/relationships/footer" Target="/word/footer1.xml" Id="Recca7a570f2c4ecb" /></Relationships>
</file>