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95bbaa0f647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a50d5a95aff44fb9"/>
      <w:footerReference xmlns:r="http://schemas.openxmlformats.org/officeDocument/2006/relationships" w:type="default" r:id="Re18b748f85bd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d5a95aff44fb9" /><Relationship Type="http://schemas.openxmlformats.org/officeDocument/2006/relationships/footer" Target="/word/footer1.xml" Id="Re18b748f85bd425b" /></Relationships>
</file>