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4a763cc41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2e2635787f864331"/>
      <w:footerReference xmlns:r="http://schemas.openxmlformats.org/officeDocument/2006/relationships" w:type="default" r:id="R5a68fd73127a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635787f864331" /><Relationship Type="http://schemas.openxmlformats.org/officeDocument/2006/relationships/footer" Target="/word/footer1.xml" Id="R5a68fd73127a449b" /></Relationships>
</file>