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73c82c520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da9938adace046fa"/>
      <w:footerReference xmlns:r="http://schemas.openxmlformats.org/officeDocument/2006/relationships" w:type="default" r:id="R59751fc1aba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938adace046fa" /><Relationship Type="http://schemas.openxmlformats.org/officeDocument/2006/relationships/footer" Target="/word/footer1.xml" Id="R59751fc1aba74895" /></Relationships>
</file>