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97b83e771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TORBJØRN SALVESEN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c789dccc0d5245b2"/>
      <w:footerReference xmlns:r="http://schemas.openxmlformats.org/officeDocument/2006/relationships" w:type="default" r:id="R3322893a9a36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9dccc0d5245b2" /><Relationship Type="http://schemas.openxmlformats.org/officeDocument/2006/relationships/footer" Target="/word/footer1.xml" Id="R3322893a9a364ab0" /></Relationships>
</file>