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ac6ef0278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3757f61e383a4c4c"/>
      <w:footerReference xmlns:r="http://schemas.openxmlformats.org/officeDocument/2006/relationships" w:type="default" r:id="R5a844781d1a7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7f61e383a4c4c" /><Relationship Type="http://schemas.openxmlformats.org/officeDocument/2006/relationships/footer" Target="/word/footer1.xml" Id="R5a844781d1a7483d" /></Relationships>
</file>