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787f37938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83eedc16415e46c0"/>
      <w:footerReference xmlns:r="http://schemas.openxmlformats.org/officeDocument/2006/relationships" w:type="default" r:id="R24e144d36d4a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edc16415e46c0" /><Relationship Type="http://schemas.openxmlformats.org/officeDocument/2006/relationships/footer" Target="/word/footer1.xml" Id="R24e144d36d4a46fd" /></Relationships>
</file>