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2ce271b39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5a64e8623ebb4fa1"/>
      <w:footerReference xmlns:r="http://schemas.openxmlformats.org/officeDocument/2006/relationships" w:type="default" r:id="R29f0a2a05384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4e8623ebb4fa1" /><Relationship Type="http://schemas.openxmlformats.org/officeDocument/2006/relationships/footer" Target="/word/footer1.xml" Id="R29f0a2a0538442dd" /></Relationships>
</file>