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e5e26955a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976efd296dfc4d84"/>
      <w:footerReference xmlns:r="http://schemas.openxmlformats.org/officeDocument/2006/relationships" w:type="default" r:id="Ra6a87ec38d40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efd296dfc4d84" /><Relationship Type="http://schemas.openxmlformats.org/officeDocument/2006/relationships/footer" Target="/word/footer1.xml" Id="Ra6a87ec38d404872" /></Relationships>
</file>