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9877a33f24d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HMK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HMK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87bc57cb0547e7"/>
      <w:footerReference xmlns:r="http://schemas.openxmlformats.org/officeDocument/2006/relationships" w:type="default" r:id="R78e2b970f02b44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HMK KAPITAL AS   ·   Org.nr 988 879 614   ·   c/o Howard Wilberg, Rishagen 1   ·   4321 SANDNES   ·   Tlf. 51 95 18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HMK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7bc57cb0547e7" /><Relationship Type="http://schemas.openxmlformats.org/officeDocument/2006/relationships/footer" Target="/word/footer1.xml" Id="R78e2b970f02b44c0" /></Relationships>
</file>