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63b39f3c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INVEST AS</w:t>
      </w:r>
    </w:p>
    <w:sectPr>
      <w:headerReference xmlns:r="http://schemas.openxmlformats.org/officeDocument/2006/relationships" w:type="default" r:id="R932cc12a83f7475e"/>
      <w:footerReference xmlns:r="http://schemas.openxmlformats.org/officeDocument/2006/relationships" w:type="default" r:id="R12bac6ca394d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INVEST AS   ·   Org.nr 988 872 326   ·   Middelborgveien 21   ·   3135 TORØD   ·   Tlf. 33 39 19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cc12a83f7475e" /><Relationship Type="http://schemas.openxmlformats.org/officeDocument/2006/relationships/footer" Target="/word/footer1.xml" Id="R12bac6ca394d4463" /></Relationships>
</file>