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46f76a8db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b51bd18b74fde"/>
      <w:footerReference xmlns:r="http://schemas.openxmlformats.org/officeDocument/2006/relationships" w:type="default" r:id="R9104afed154f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b51bd18b74fde" /><Relationship Type="http://schemas.openxmlformats.org/officeDocument/2006/relationships/footer" Target="/word/footer1.xml" Id="R9104afed154f4cec" /></Relationships>
</file>