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4d865c18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4f6464cf43f14c2b"/>
      <w:footerReference xmlns:r="http://schemas.openxmlformats.org/officeDocument/2006/relationships" w:type="default" r:id="R9b90acb70fc9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464cf43f14c2b" /><Relationship Type="http://schemas.openxmlformats.org/officeDocument/2006/relationships/footer" Target="/word/footer1.xml" Id="R9b90acb70fc94a99" /></Relationships>
</file>