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21f154dd6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ØVSTEBØ-GRUPPEN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d115fc38c4214f94"/>
      <w:footerReference xmlns:r="http://schemas.openxmlformats.org/officeDocument/2006/relationships" w:type="default" r:id="R931752733d79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15fc38c4214f94" /><Relationship Type="http://schemas.openxmlformats.org/officeDocument/2006/relationships/footer" Target="/word/footer1.xml" Id="R931752733d7946b9" /></Relationships>
</file>