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2564af1cd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ØVSTEBØ-GRUPPEN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3276d347740244d6"/>
      <w:footerReference xmlns:r="http://schemas.openxmlformats.org/officeDocument/2006/relationships" w:type="default" r:id="R93dabf54708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6d347740244d6" /><Relationship Type="http://schemas.openxmlformats.org/officeDocument/2006/relationships/footer" Target="/word/footer1.xml" Id="R93dabf54708c4bcb" /></Relationships>
</file>