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805ffd0fb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6350b07ec477a"/>
      <w:footerReference xmlns:r="http://schemas.openxmlformats.org/officeDocument/2006/relationships" w:type="default" r:id="Rc5d60a29d0a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350b07ec477a" /><Relationship Type="http://schemas.openxmlformats.org/officeDocument/2006/relationships/footer" Target="/word/footer1.xml" Id="Rc5d60a29d0a5409f" /></Relationships>
</file>