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c0e099b074a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ESPEDAL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ESPEDAL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f88faf40894dcf"/>
      <w:footerReference xmlns:r="http://schemas.openxmlformats.org/officeDocument/2006/relationships" w:type="default" r:id="R8267302ad1e5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88faf40894dcf" /><Relationship Type="http://schemas.openxmlformats.org/officeDocument/2006/relationships/footer" Target="/word/footer1.xml" Id="R8267302ad1e540c4" /></Relationships>
</file>