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acf55311204f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 FORVALTNING AS.</w:t>
      </w:r>
    </w:p>
    <w:sectPr>
      <w:headerReference xmlns:r="http://schemas.openxmlformats.org/officeDocument/2006/relationships" w:type="default" r:id="R5134b02ad7c54d88"/>
      <w:footerReference xmlns:r="http://schemas.openxmlformats.org/officeDocument/2006/relationships" w:type="default" r:id="Rc94de7781bd54c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FORVALTNING AS   ·   Org.nr 988 742 686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34b02ad7c54d88" /><Relationship Type="http://schemas.openxmlformats.org/officeDocument/2006/relationships/footer" Target="/word/footer1.xml" Id="Rc94de7781bd54c6b" /></Relationships>
</file>