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b174adbac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6b2735ed56b84b86"/>
      <w:footerReference xmlns:r="http://schemas.openxmlformats.org/officeDocument/2006/relationships" w:type="default" r:id="Rfce376ac939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735ed56b84b86" /><Relationship Type="http://schemas.openxmlformats.org/officeDocument/2006/relationships/footer" Target="/word/footer1.xml" Id="Rfce376ac939a4ec2" /></Relationships>
</file>