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85db0e66d49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2bec1c6f629c466a"/>
      <w:footerReference xmlns:r="http://schemas.openxmlformats.org/officeDocument/2006/relationships" w:type="default" r:id="Rb804f852a254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c1c6f629c466a" /><Relationship Type="http://schemas.openxmlformats.org/officeDocument/2006/relationships/footer" Target="/word/footer1.xml" Id="Rb804f852a2544aea" /></Relationships>
</file>